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Y="2541"/>
        <w:tblW w:w="138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2116"/>
        <w:gridCol w:w="1103"/>
        <w:gridCol w:w="2502"/>
        <w:gridCol w:w="2365"/>
        <w:gridCol w:w="4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947" w:type="dxa"/>
            <w:vAlign w:val="center"/>
          </w:tcPr>
          <w:p>
            <w:pPr>
              <w:ind w:right="14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序号</w:t>
            </w:r>
          </w:p>
        </w:tc>
        <w:tc>
          <w:tcPr>
            <w:tcW w:w="2116" w:type="dxa"/>
            <w:vAlign w:val="center"/>
          </w:tcPr>
          <w:p>
            <w:pPr>
              <w:ind w:right="14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条款号</w:t>
            </w:r>
          </w:p>
        </w:tc>
        <w:tc>
          <w:tcPr>
            <w:tcW w:w="5970" w:type="dxa"/>
            <w:gridSpan w:val="3"/>
            <w:vAlign w:val="center"/>
          </w:tcPr>
          <w:p>
            <w:pPr>
              <w:ind w:right="14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主    要    意   见</w:t>
            </w:r>
            <w:bookmarkStart w:id="0" w:name="_GoBack"/>
            <w:bookmarkEnd w:id="0"/>
          </w:p>
        </w:tc>
        <w:tc>
          <w:tcPr>
            <w:tcW w:w="4829" w:type="dxa"/>
            <w:vAlign w:val="center"/>
          </w:tcPr>
          <w:p>
            <w:pPr>
              <w:ind w:right="14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 xml:space="preserve"> 理   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947" w:type="dxa"/>
            <w:vAlign w:val="center"/>
          </w:tcPr>
          <w:p>
            <w:pPr>
              <w:ind w:right="140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2116" w:type="dxa"/>
            <w:vAlign w:val="center"/>
          </w:tcPr>
          <w:p>
            <w:pPr>
              <w:ind w:right="140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总体意见</w:t>
            </w:r>
          </w:p>
        </w:tc>
        <w:tc>
          <w:tcPr>
            <w:tcW w:w="5970" w:type="dxa"/>
            <w:gridSpan w:val="3"/>
            <w:vAlign w:val="center"/>
          </w:tcPr>
          <w:p>
            <w:pPr>
              <w:ind w:right="140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829" w:type="dxa"/>
            <w:vAlign w:val="center"/>
          </w:tcPr>
          <w:p>
            <w:pPr>
              <w:ind w:right="140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947" w:type="dxa"/>
            <w:vAlign w:val="center"/>
          </w:tcPr>
          <w:p>
            <w:pPr>
              <w:ind w:right="140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2116" w:type="dxa"/>
            <w:vAlign w:val="center"/>
          </w:tcPr>
          <w:p>
            <w:pPr>
              <w:ind w:right="140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5970" w:type="dxa"/>
            <w:gridSpan w:val="3"/>
            <w:vAlign w:val="center"/>
          </w:tcPr>
          <w:p>
            <w:pPr>
              <w:spacing w:line="440" w:lineRule="exact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829" w:type="dxa"/>
            <w:vAlign w:val="center"/>
          </w:tcPr>
          <w:p>
            <w:pPr>
              <w:spacing w:line="440" w:lineRule="exact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947" w:type="dxa"/>
            <w:vAlign w:val="center"/>
          </w:tcPr>
          <w:p>
            <w:pPr>
              <w:ind w:right="140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2116" w:type="dxa"/>
            <w:vAlign w:val="center"/>
          </w:tcPr>
          <w:p>
            <w:pPr>
              <w:ind w:right="140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5970" w:type="dxa"/>
            <w:gridSpan w:val="3"/>
            <w:vAlign w:val="center"/>
          </w:tcPr>
          <w:p>
            <w:pPr>
              <w:spacing w:line="440" w:lineRule="exact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829" w:type="dxa"/>
            <w:vAlign w:val="center"/>
          </w:tcPr>
          <w:p>
            <w:pPr>
              <w:spacing w:line="440" w:lineRule="exact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947" w:type="dxa"/>
            <w:vAlign w:val="center"/>
          </w:tcPr>
          <w:p>
            <w:pPr>
              <w:ind w:right="140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2116" w:type="dxa"/>
            <w:vAlign w:val="center"/>
          </w:tcPr>
          <w:p>
            <w:pPr>
              <w:ind w:right="140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5970" w:type="dxa"/>
            <w:gridSpan w:val="3"/>
            <w:vAlign w:val="center"/>
          </w:tcPr>
          <w:p>
            <w:pPr>
              <w:ind w:right="140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829" w:type="dxa"/>
            <w:vAlign w:val="center"/>
          </w:tcPr>
          <w:p>
            <w:pPr>
              <w:ind w:right="140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947" w:type="dxa"/>
            <w:vAlign w:val="center"/>
          </w:tcPr>
          <w:p>
            <w:pPr>
              <w:ind w:right="140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2116" w:type="dxa"/>
            <w:vAlign w:val="center"/>
          </w:tcPr>
          <w:p>
            <w:pPr>
              <w:ind w:right="140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5970" w:type="dxa"/>
            <w:gridSpan w:val="3"/>
            <w:vAlign w:val="center"/>
          </w:tcPr>
          <w:p>
            <w:pPr>
              <w:ind w:right="140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4829" w:type="dxa"/>
            <w:vAlign w:val="center"/>
          </w:tcPr>
          <w:p>
            <w:pPr>
              <w:ind w:right="140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4166" w:type="dxa"/>
            <w:gridSpan w:val="3"/>
            <w:vAlign w:val="center"/>
          </w:tcPr>
          <w:p>
            <w:pPr>
              <w:snapToGrid w:val="0"/>
              <w:spacing w:line="140" w:lineRule="atLeast"/>
              <w:ind w:right="142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说明：</w:t>
            </w:r>
          </w:p>
          <w:p>
            <w:pPr>
              <w:snapToGrid w:val="0"/>
              <w:spacing w:line="140" w:lineRule="atLeast"/>
              <w:ind w:right="142" w:firstLine="525" w:firstLineChars="25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1.如纸面不够可另附页</w:t>
            </w:r>
          </w:p>
          <w:p>
            <w:pPr>
              <w:snapToGrid w:val="0"/>
              <w:spacing w:line="140" w:lineRule="atLeast"/>
              <w:ind w:right="142" w:firstLine="525" w:firstLineChars="25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2．本表为技术档案之一，寄出前请加盖公章。</w:t>
            </w:r>
          </w:p>
        </w:tc>
        <w:tc>
          <w:tcPr>
            <w:tcW w:w="2502" w:type="dxa"/>
          </w:tcPr>
          <w:p>
            <w:pPr>
              <w:ind w:right="14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意见提出人签字、电话</w:t>
            </w:r>
          </w:p>
        </w:tc>
        <w:tc>
          <w:tcPr>
            <w:tcW w:w="2365" w:type="dxa"/>
          </w:tcPr>
          <w:p>
            <w:pPr>
              <w:ind w:right="14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技术负责人签字、电话</w:t>
            </w:r>
          </w:p>
        </w:tc>
        <w:tc>
          <w:tcPr>
            <w:tcW w:w="4829" w:type="dxa"/>
          </w:tcPr>
          <w:p>
            <w:pPr>
              <w:ind w:right="14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提出意见单位盖章</w:t>
            </w:r>
          </w:p>
        </w:tc>
      </w:tr>
    </w:tbl>
    <w:p>
      <w:pPr>
        <w:ind w:right="140"/>
        <w:jc w:val="center"/>
        <w:rPr>
          <w:b/>
          <w:sz w:val="28"/>
          <w:szCs w:val="32"/>
        </w:rPr>
      </w:pPr>
      <w:r>
        <w:rPr>
          <w:rFonts w:hint="eastAsia"/>
          <w:b/>
          <w:sz w:val="28"/>
          <w:szCs w:val="32"/>
        </w:rPr>
        <w:t>《</w:t>
      </w:r>
      <w:r>
        <w:rPr>
          <w:rFonts w:hint="eastAsia"/>
          <w:b/>
          <w:sz w:val="28"/>
          <w:szCs w:val="32"/>
          <w:lang w:eastAsia="zh-CN"/>
        </w:rPr>
        <w:t>海水电导率</w:t>
      </w:r>
      <w:r>
        <w:rPr>
          <w:rFonts w:hint="eastAsia"/>
          <w:b/>
          <w:sz w:val="28"/>
          <w:szCs w:val="32"/>
          <w:lang w:val="en-US" w:eastAsia="zh-CN"/>
        </w:rPr>
        <w:t>仪</w:t>
      </w:r>
      <w:r>
        <w:rPr>
          <w:rFonts w:hint="eastAsia"/>
          <w:b/>
          <w:sz w:val="28"/>
          <w:szCs w:val="32"/>
        </w:rPr>
        <w:t>校准规范》国家计量校准规范征求意见回执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共     页   第     页</w:t>
      </w:r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8F7"/>
    <w:rsid w:val="00944633"/>
    <w:rsid w:val="00B248F7"/>
    <w:rsid w:val="00F324F3"/>
    <w:rsid w:val="1E6C3855"/>
    <w:rsid w:val="344F7332"/>
    <w:rsid w:val="43C17FF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151</Characters>
  <Lines>1</Lines>
  <Paragraphs>1</Paragraphs>
  <ScaleCrop>false</ScaleCrop>
  <LinksUpToDate>false</LinksUpToDate>
  <CharactersWithSpaces>176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2021-03-05T01:22:00Z</dcterms:created>
  <dc:creator>wzz</dc:creator>
  <cp:lastModifiedBy>WZC</cp:lastModifiedBy>
  <dcterms:modified xsi:type="dcterms:W3CDTF">2023-01-31T07:44:39Z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  <property fmtid="{D5CDD505-2E9C-101B-9397-08002B2CF9AE}" pid="3" name="ICV">
    <vt:lpwstr>949FD68CDC184D8FB88FE1B4EFD6DA96</vt:lpwstr>
  </property>
</Properties>
</file>